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868C9" w14:textId="77777777" w:rsidR="00D56104" w:rsidRPr="00632712" w:rsidRDefault="00C311EA" w:rsidP="00D56104">
      <w:pPr>
        <w:spacing w:before="92"/>
        <w:ind w:right="-30"/>
        <w:jc w:val="right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D56104" w:rsidRPr="00632712">
        <w:rPr>
          <w:rFonts w:ascii="Book Antiqua" w:hAnsi="Book Antiqua"/>
          <w:b/>
          <w:w w:val="105"/>
          <w:u w:val="single"/>
        </w:rPr>
        <w:t>FORMAT-</w:t>
      </w:r>
      <w:r w:rsidR="00D56104" w:rsidRPr="00632712">
        <w:rPr>
          <w:rFonts w:ascii="Book Antiqua" w:hAnsi="Book Antiqua"/>
          <w:b/>
          <w:spacing w:val="-5"/>
          <w:w w:val="105"/>
          <w:u w:val="single"/>
        </w:rPr>
        <w:t>VI</w:t>
      </w:r>
    </w:p>
    <w:p w14:paraId="4868E918" w14:textId="77777777" w:rsidR="00D56104" w:rsidRPr="00632712" w:rsidRDefault="00D56104" w:rsidP="00D56104">
      <w:pPr>
        <w:spacing w:before="48"/>
        <w:ind w:right="-30"/>
        <w:jc w:val="center"/>
        <w:rPr>
          <w:rFonts w:ascii="Book Antiqua" w:hAnsi="Book Antiqua"/>
          <w:b/>
          <w:u w:val="single"/>
        </w:rPr>
      </w:pPr>
    </w:p>
    <w:p w14:paraId="7BC32424" w14:textId="77777777" w:rsidR="00D56104" w:rsidRPr="00632712" w:rsidRDefault="00D56104" w:rsidP="00D56104">
      <w:pPr>
        <w:spacing w:before="50"/>
        <w:ind w:right="-30"/>
        <w:jc w:val="center"/>
        <w:rPr>
          <w:rFonts w:ascii="Book Antiqua" w:hAnsi="Book Antiqua"/>
          <w:b/>
          <w:spacing w:val="-4"/>
          <w:w w:val="105"/>
          <w:u w:val="single"/>
        </w:rPr>
      </w:pPr>
      <w:r w:rsidRPr="00632712">
        <w:rPr>
          <w:rFonts w:ascii="Book Antiqua" w:hAnsi="Book Antiqua"/>
          <w:b/>
          <w:w w:val="105"/>
          <w:u w:val="single"/>
        </w:rPr>
        <w:t>OBJECTION</w:t>
      </w:r>
      <w:r w:rsidRPr="00632712">
        <w:rPr>
          <w:rFonts w:ascii="Book Antiqua" w:hAnsi="Book Antiqua"/>
          <w:b/>
          <w:spacing w:val="6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BY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BENEFICIARY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REGARDING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TRIAL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RUN</w:t>
      </w:r>
      <w:r w:rsidRPr="00632712">
        <w:rPr>
          <w:rFonts w:ascii="Book Antiqua" w:hAnsi="Book Antiqua"/>
          <w:b/>
          <w:spacing w:val="10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AS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PER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CLAUSE</w:t>
      </w:r>
      <w:r w:rsidRPr="00632712">
        <w:rPr>
          <w:rFonts w:ascii="Book Antiqua" w:hAnsi="Book Antiqua"/>
          <w:b/>
          <w:spacing w:val="7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25(1)</w:t>
      </w:r>
      <w:r w:rsidRPr="00632712">
        <w:rPr>
          <w:rFonts w:ascii="Book Antiqua" w:hAnsi="Book Antiqua"/>
          <w:b/>
          <w:spacing w:val="8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OF</w:t>
      </w:r>
      <w:r w:rsidRPr="00632712">
        <w:rPr>
          <w:rFonts w:ascii="Book Antiqua" w:hAnsi="Book Antiqua"/>
          <w:b/>
          <w:spacing w:val="11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w w:val="105"/>
          <w:u w:val="single"/>
        </w:rPr>
        <w:t>IEGC,</w:t>
      </w:r>
      <w:r w:rsidRPr="00632712">
        <w:rPr>
          <w:rFonts w:ascii="Book Antiqua" w:hAnsi="Book Antiqua"/>
          <w:b/>
          <w:spacing w:val="9"/>
          <w:w w:val="105"/>
          <w:u w:val="single"/>
        </w:rPr>
        <w:t xml:space="preserve"> </w:t>
      </w:r>
      <w:r w:rsidRPr="00632712">
        <w:rPr>
          <w:rFonts w:ascii="Book Antiqua" w:hAnsi="Book Antiqua"/>
          <w:b/>
          <w:spacing w:val="-4"/>
          <w:w w:val="105"/>
          <w:u w:val="single"/>
        </w:rPr>
        <w:t>2023</w:t>
      </w:r>
    </w:p>
    <w:p w14:paraId="084E84E6" w14:textId="77777777" w:rsidR="00D56104" w:rsidRPr="00632712" w:rsidRDefault="00D56104" w:rsidP="00D56104">
      <w:pPr>
        <w:spacing w:before="50"/>
        <w:ind w:right="-30"/>
        <w:jc w:val="center"/>
        <w:rPr>
          <w:rFonts w:ascii="Book Antiqua" w:hAnsi="Book Antiqua"/>
          <w:b/>
          <w:spacing w:val="-4"/>
          <w:w w:val="105"/>
        </w:rPr>
      </w:pPr>
    </w:p>
    <w:p w14:paraId="474D1CEF" w14:textId="77777777" w:rsidR="00D56104" w:rsidRPr="00632712" w:rsidRDefault="00D56104" w:rsidP="00D56104">
      <w:pPr>
        <w:spacing w:before="50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&lt;Name</w:t>
      </w:r>
      <w:r w:rsidRPr="00632712">
        <w:rPr>
          <w:rFonts w:ascii="Book Antiqua" w:hAnsi="Book Antiqua"/>
          <w:b/>
          <w:spacing w:val="8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7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the</w:t>
      </w:r>
      <w:r w:rsidRPr="00632712">
        <w:rPr>
          <w:rFonts w:ascii="Book Antiqua" w:hAnsi="Book Antiqua"/>
          <w:b/>
          <w:spacing w:val="6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Beneficiary&gt;</w:t>
      </w:r>
    </w:p>
    <w:p w14:paraId="745BCB32" w14:textId="77777777" w:rsidR="00D56104" w:rsidRPr="00632712" w:rsidRDefault="00D56104" w:rsidP="00D56104">
      <w:pPr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  <w:w w:val="105"/>
        </w:rPr>
        <w:t xml:space="preserve">                                                    </w:t>
      </w:r>
    </w:p>
    <w:p w14:paraId="008F3D39" w14:textId="77777777" w:rsidR="00D56104" w:rsidRPr="00632712" w:rsidRDefault="00D56104" w:rsidP="00D56104">
      <w:pPr>
        <w:spacing w:before="48"/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5"/>
          <w:w w:val="105"/>
        </w:rPr>
        <w:t xml:space="preserve">To, </w:t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5"/>
          <w:w w:val="105"/>
        </w:rPr>
        <w:tab/>
      </w:r>
      <w:r w:rsidRPr="00632712">
        <w:rPr>
          <w:rFonts w:ascii="Book Antiqua" w:hAnsi="Book Antiqua"/>
          <w:b/>
          <w:spacing w:val="-2"/>
          <w:w w:val="105"/>
        </w:rPr>
        <w:t>Date:</w:t>
      </w:r>
    </w:p>
    <w:p w14:paraId="122C5128" w14:textId="77777777" w:rsidR="00D56104" w:rsidRPr="00632712" w:rsidRDefault="00D56104" w:rsidP="00D56104">
      <w:pPr>
        <w:pStyle w:val="BodyText"/>
        <w:spacing w:before="44"/>
        <w:ind w:right="-30"/>
        <w:jc w:val="both"/>
        <w:rPr>
          <w:rFonts w:ascii="Book Antiqua" w:hAnsi="Book Antiqua"/>
          <w:b/>
          <w:bCs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The Chief General Manager</w:t>
      </w:r>
    </w:p>
    <w:p w14:paraId="49322DC5" w14:textId="77777777" w:rsidR="00D56104" w:rsidRPr="00632712" w:rsidRDefault="00D56104" w:rsidP="00D56104">
      <w:pPr>
        <w:pStyle w:val="BodyText"/>
        <w:tabs>
          <w:tab w:val="left" w:pos="1939"/>
        </w:tabs>
        <w:spacing w:before="43"/>
        <w:ind w:right="-30"/>
        <w:jc w:val="both"/>
        <w:rPr>
          <w:rFonts w:ascii="Book Antiqua" w:hAnsi="Book Antiqua"/>
          <w:b/>
          <w:bCs/>
          <w:spacing w:val="-2"/>
          <w:u w:val="single"/>
        </w:rPr>
      </w:pPr>
      <w:r w:rsidRPr="00632712">
        <w:rPr>
          <w:rFonts w:ascii="Book Antiqua" w:hAnsi="Book Antiqua"/>
          <w:b/>
          <w:bCs/>
          <w:u w:val="single"/>
        </w:rPr>
        <w:t>State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u w:val="single"/>
        </w:rPr>
        <w:t>Load</w:t>
      </w:r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proofErr w:type="spellStart"/>
      <w:r w:rsidRPr="00632712">
        <w:rPr>
          <w:rFonts w:ascii="Book Antiqua" w:hAnsi="Book Antiqua"/>
          <w:b/>
          <w:bCs/>
          <w:u w:val="single"/>
        </w:rPr>
        <w:t>Despatch</w:t>
      </w:r>
      <w:proofErr w:type="spellEnd"/>
      <w:r w:rsidRPr="00632712">
        <w:rPr>
          <w:rFonts w:ascii="Book Antiqua" w:hAnsi="Book Antiqua"/>
          <w:b/>
          <w:bCs/>
          <w:spacing w:val="-5"/>
          <w:u w:val="single"/>
        </w:rPr>
        <w:t xml:space="preserve"> </w:t>
      </w:r>
      <w:r w:rsidRPr="00632712">
        <w:rPr>
          <w:rFonts w:ascii="Book Antiqua" w:hAnsi="Book Antiqua"/>
          <w:b/>
          <w:bCs/>
          <w:spacing w:val="-2"/>
          <w:u w:val="single"/>
        </w:rPr>
        <w:t>Centre, Assam</w:t>
      </w:r>
    </w:p>
    <w:p w14:paraId="2512B36D" w14:textId="77777777" w:rsidR="00D56104" w:rsidRPr="00632712" w:rsidRDefault="00D56104" w:rsidP="00D56104">
      <w:pPr>
        <w:pStyle w:val="BodyText"/>
        <w:tabs>
          <w:tab w:val="left" w:pos="1939"/>
        </w:tabs>
        <w:spacing w:before="43"/>
        <w:ind w:right="-30"/>
        <w:jc w:val="both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  <w:spacing w:val="-2"/>
          <w:u w:val="single"/>
        </w:rPr>
        <w:t xml:space="preserve">AEGCL, </w:t>
      </w:r>
      <w:proofErr w:type="spellStart"/>
      <w:r w:rsidRPr="00632712">
        <w:rPr>
          <w:rFonts w:ascii="Book Antiqua" w:hAnsi="Book Antiqua"/>
          <w:b/>
          <w:bCs/>
          <w:spacing w:val="-2"/>
          <w:u w:val="single"/>
        </w:rPr>
        <w:t>Kahilipara</w:t>
      </w:r>
      <w:proofErr w:type="spellEnd"/>
      <w:r w:rsidRPr="00632712">
        <w:rPr>
          <w:rFonts w:ascii="Book Antiqua" w:hAnsi="Book Antiqua"/>
          <w:b/>
          <w:bCs/>
          <w:spacing w:val="-2"/>
          <w:u w:val="single"/>
        </w:rPr>
        <w:t>, Guwahati-781019</w:t>
      </w:r>
    </w:p>
    <w:p w14:paraId="597A1817" w14:textId="77777777" w:rsidR="00D56104" w:rsidRPr="00632712" w:rsidRDefault="00D56104" w:rsidP="00D56104">
      <w:pPr>
        <w:pStyle w:val="BodyText"/>
        <w:spacing w:before="54"/>
        <w:ind w:right="-30"/>
        <w:rPr>
          <w:rFonts w:ascii="Book Antiqua" w:hAnsi="Book Antiqua"/>
          <w:b/>
        </w:rPr>
      </w:pPr>
    </w:p>
    <w:p w14:paraId="3BFB0CBD" w14:textId="77777777" w:rsidR="00D56104" w:rsidRPr="00632712" w:rsidRDefault="00D56104" w:rsidP="00D56104">
      <w:pPr>
        <w:spacing w:line="564" w:lineRule="auto"/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 xml:space="preserve">Sub: Objection regarding trial run of &lt;Name of the power system element&gt; </w:t>
      </w:r>
      <w:r w:rsidRPr="00632712">
        <w:rPr>
          <w:rFonts w:ascii="Book Antiqua" w:hAnsi="Book Antiqua"/>
          <w:b/>
          <w:spacing w:val="-4"/>
          <w:w w:val="105"/>
        </w:rPr>
        <w:t>Sir,</w:t>
      </w:r>
    </w:p>
    <w:p w14:paraId="29247518" w14:textId="77777777" w:rsidR="00D56104" w:rsidRPr="00632712" w:rsidRDefault="00D56104" w:rsidP="00D56104">
      <w:pPr>
        <w:spacing w:line="277" w:lineRule="exact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w w:val="105"/>
        </w:rPr>
        <w:t>Please</w:t>
      </w:r>
      <w:r w:rsidRPr="00632712">
        <w:rPr>
          <w:rFonts w:ascii="Book Antiqua" w:hAnsi="Book Antiqua"/>
          <w:spacing w:val="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find</w:t>
      </w:r>
      <w:r w:rsidRPr="00632712">
        <w:rPr>
          <w:rFonts w:ascii="Book Antiqua" w:hAnsi="Book Antiqua"/>
          <w:spacing w:val="8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the</w:t>
      </w:r>
      <w:r w:rsidRPr="00632712">
        <w:rPr>
          <w:rFonts w:ascii="Book Antiqua" w:hAnsi="Book Antiqua"/>
          <w:spacing w:val="6"/>
          <w:w w:val="105"/>
        </w:rPr>
        <w:t xml:space="preserve"> </w:t>
      </w:r>
      <w:r w:rsidRPr="00632712">
        <w:rPr>
          <w:rFonts w:ascii="Book Antiqua" w:hAnsi="Book Antiqua"/>
          <w:w w:val="105"/>
        </w:rPr>
        <w:t>following</w:t>
      </w:r>
      <w:r w:rsidRPr="00632712">
        <w:rPr>
          <w:rFonts w:ascii="Book Antiqua" w:hAnsi="Book Antiqua"/>
          <w:spacing w:val="9"/>
          <w:w w:val="105"/>
        </w:rPr>
        <w:t xml:space="preserve"> </w:t>
      </w:r>
      <w:r w:rsidRPr="00632712">
        <w:rPr>
          <w:rFonts w:ascii="Book Antiqua" w:hAnsi="Book Antiqua"/>
          <w:spacing w:val="-2"/>
          <w:w w:val="105"/>
        </w:rPr>
        <w:t>objection(s):</w:t>
      </w:r>
    </w:p>
    <w:p w14:paraId="76ACE9AA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p w14:paraId="628D17B1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p w14:paraId="59D2C1BB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tbl>
      <w:tblPr>
        <w:tblW w:w="94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810"/>
      </w:tblGrid>
      <w:tr w:rsidR="00D56104" w:rsidRPr="00632712" w14:paraId="4A669525" w14:textId="77777777" w:rsidTr="00CE3B43">
        <w:trPr>
          <w:trHeight w:val="371"/>
        </w:trPr>
        <w:tc>
          <w:tcPr>
            <w:tcW w:w="3686" w:type="dxa"/>
          </w:tcPr>
          <w:p w14:paraId="055F1A60" w14:textId="77777777" w:rsidR="00D56104" w:rsidRPr="00632712" w:rsidRDefault="00D56104" w:rsidP="00CE3B43">
            <w:pPr>
              <w:pStyle w:val="TableParagraph"/>
              <w:spacing w:before="48"/>
              <w:ind w:left="104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Name</w:t>
            </w:r>
            <w:r w:rsidRPr="00632712">
              <w:rPr>
                <w:rFonts w:ascii="Book Antiqua" w:hAnsi="Book Antiqua"/>
                <w:b/>
                <w:spacing w:val="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of</w:t>
            </w:r>
            <w:r w:rsidRPr="00632712">
              <w:rPr>
                <w:rFonts w:ascii="Book Antiqua" w:hAnsi="Book Antiqua"/>
                <w:b/>
                <w:spacing w:val="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the</w:t>
            </w:r>
            <w:r w:rsidRPr="00632712">
              <w:rPr>
                <w:rFonts w:ascii="Book Antiqua" w:hAnsi="Book Antiqua"/>
                <w:b/>
                <w:spacing w:val="9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2"/>
                <w:w w:val="105"/>
              </w:rPr>
              <w:t>element</w:t>
            </w:r>
          </w:p>
        </w:tc>
        <w:tc>
          <w:tcPr>
            <w:tcW w:w="5810" w:type="dxa"/>
          </w:tcPr>
          <w:p w14:paraId="2C837685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D56104" w:rsidRPr="00632712" w14:paraId="624A9C5A" w14:textId="77777777" w:rsidTr="00CE3B43">
        <w:trPr>
          <w:trHeight w:val="356"/>
        </w:trPr>
        <w:tc>
          <w:tcPr>
            <w:tcW w:w="3686" w:type="dxa"/>
          </w:tcPr>
          <w:p w14:paraId="5C749B8F" w14:textId="77777777" w:rsidR="00D56104" w:rsidRPr="00632712" w:rsidRDefault="00D56104" w:rsidP="00CE3B43">
            <w:pPr>
              <w:pStyle w:val="TableParagraph"/>
              <w:spacing w:before="39"/>
              <w:ind w:left="104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Name</w:t>
            </w:r>
            <w:r w:rsidRPr="00632712">
              <w:rPr>
                <w:rFonts w:ascii="Book Antiqua" w:hAnsi="Book Antiqua"/>
                <w:b/>
                <w:spacing w:val="6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of</w:t>
            </w:r>
            <w:r w:rsidRPr="00632712">
              <w:rPr>
                <w:rFonts w:ascii="Book Antiqua" w:hAnsi="Book Antiqua"/>
                <w:b/>
                <w:spacing w:val="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the</w:t>
            </w:r>
            <w:r w:rsidRPr="00632712">
              <w:rPr>
                <w:rFonts w:ascii="Book Antiqua" w:hAnsi="Book Antiqua"/>
                <w:b/>
                <w:spacing w:val="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2"/>
                <w:w w:val="105"/>
              </w:rPr>
              <w:t>beneficiary</w:t>
            </w:r>
          </w:p>
        </w:tc>
        <w:tc>
          <w:tcPr>
            <w:tcW w:w="5810" w:type="dxa"/>
          </w:tcPr>
          <w:p w14:paraId="0080A51B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D56104" w:rsidRPr="00632712" w14:paraId="67F32B4D" w14:textId="77777777" w:rsidTr="00CE3B43">
        <w:trPr>
          <w:trHeight w:val="502"/>
        </w:trPr>
        <w:tc>
          <w:tcPr>
            <w:tcW w:w="3686" w:type="dxa"/>
          </w:tcPr>
          <w:p w14:paraId="635D1497" w14:textId="77777777" w:rsidR="00D56104" w:rsidRPr="00632712" w:rsidRDefault="00D56104" w:rsidP="00CE3B43">
            <w:pPr>
              <w:pStyle w:val="TableParagraph"/>
              <w:spacing w:before="121"/>
              <w:ind w:left="104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Duration</w:t>
            </w:r>
            <w:r w:rsidRPr="00632712">
              <w:rPr>
                <w:rFonts w:ascii="Book Antiqua" w:hAnsi="Book Antiqua"/>
                <w:b/>
                <w:spacing w:val="7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of</w:t>
            </w:r>
            <w:r w:rsidRPr="00632712">
              <w:rPr>
                <w:rFonts w:ascii="Book Antiqua" w:hAnsi="Book Antiqua"/>
                <w:b/>
                <w:spacing w:val="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Trial</w:t>
            </w:r>
            <w:r w:rsidRPr="00632712">
              <w:rPr>
                <w:rFonts w:ascii="Book Antiqua" w:hAnsi="Book Antiqua"/>
                <w:b/>
                <w:spacing w:val="8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5"/>
                <w:w w:val="105"/>
              </w:rPr>
              <w:t>Run</w:t>
            </w:r>
          </w:p>
        </w:tc>
        <w:tc>
          <w:tcPr>
            <w:tcW w:w="5810" w:type="dxa"/>
          </w:tcPr>
          <w:p w14:paraId="04EBDFBE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D56104" w:rsidRPr="00632712" w14:paraId="2D6CF34D" w14:textId="77777777" w:rsidTr="00CE3B43">
        <w:trPr>
          <w:trHeight w:val="2593"/>
        </w:trPr>
        <w:tc>
          <w:tcPr>
            <w:tcW w:w="3686" w:type="dxa"/>
          </w:tcPr>
          <w:p w14:paraId="76D11A69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  <w:p w14:paraId="4EEF2E7F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  <w:p w14:paraId="48D79DD2" w14:textId="77777777" w:rsidR="00D56104" w:rsidRPr="00632712" w:rsidRDefault="00D56104" w:rsidP="00CE3B43">
            <w:pPr>
              <w:pStyle w:val="TableParagraph"/>
              <w:spacing w:before="278"/>
              <w:rPr>
                <w:rFonts w:ascii="Book Antiqua" w:hAnsi="Book Antiqua"/>
              </w:rPr>
            </w:pPr>
          </w:p>
          <w:p w14:paraId="12CE5968" w14:textId="77777777" w:rsidR="00D56104" w:rsidRPr="00632712" w:rsidRDefault="00D56104" w:rsidP="00CE3B43">
            <w:pPr>
              <w:pStyle w:val="TableParagraph"/>
              <w:spacing w:line="280" w:lineRule="auto"/>
              <w:ind w:left="104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 xml:space="preserve">Objection regarding the Trial </w:t>
            </w:r>
            <w:r w:rsidRPr="00632712">
              <w:rPr>
                <w:rFonts w:ascii="Book Antiqua" w:hAnsi="Book Antiqua"/>
                <w:b/>
                <w:spacing w:val="-4"/>
                <w:w w:val="105"/>
              </w:rPr>
              <w:t>Run</w:t>
            </w:r>
          </w:p>
        </w:tc>
        <w:tc>
          <w:tcPr>
            <w:tcW w:w="5810" w:type="dxa"/>
          </w:tcPr>
          <w:p w14:paraId="1148B5A3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D56104" w:rsidRPr="00632712" w14:paraId="21908BB6" w14:textId="77777777" w:rsidTr="00CE3B43">
        <w:trPr>
          <w:trHeight w:val="580"/>
        </w:trPr>
        <w:tc>
          <w:tcPr>
            <w:tcW w:w="3686" w:type="dxa"/>
          </w:tcPr>
          <w:p w14:paraId="47BE9695" w14:textId="77777777" w:rsidR="00D56104" w:rsidRPr="00632712" w:rsidRDefault="00D56104" w:rsidP="00CE3B43">
            <w:pPr>
              <w:pStyle w:val="TableParagraph"/>
              <w:spacing w:before="163"/>
              <w:ind w:left="104"/>
              <w:rPr>
                <w:rFonts w:ascii="Book Antiqua" w:hAnsi="Book Antiqua"/>
                <w:b/>
              </w:rPr>
            </w:pPr>
            <w:r w:rsidRPr="00632712">
              <w:rPr>
                <w:rFonts w:ascii="Book Antiqua" w:hAnsi="Book Antiqua"/>
                <w:b/>
                <w:w w:val="105"/>
              </w:rPr>
              <w:t>Enclosure(s),</w:t>
            </w:r>
            <w:r w:rsidRPr="00632712">
              <w:rPr>
                <w:rFonts w:ascii="Book Antiqua" w:hAnsi="Book Antiqua"/>
                <w:b/>
                <w:spacing w:val="11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w w:val="105"/>
              </w:rPr>
              <w:t>if</w:t>
            </w:r>
            <w:r w:rsidRPr="00632712">
              <w:rPr>
                <w:rFonts w:ascii="Book Antiqua" w:hAnsi="Book Antiqua"/>
                <w:b/>
                <w:spacing w:val="10"/>
                <w:w w:val="105"/>
              </w:rPr>
              <w:t xml:space="preserve"> </w:t>
            </w:r>
            <w:r w:rsidRPr="00632712">
              <w:rPr>
                <w:rFonts w:ascii="Book Antiqua" w:hAnsi="Book Antiqua"/>
                <w:b/>
                <w:spacing w:val="-5"/>
                <w:w w:val="105"/>
              </w:rPr>
              <w:t>any</w:t>
            </w:r>
          </w:p>
        </w:tc>
        <w:tc>
          <w:tcPr>
            <w:tcW w:w="5810" w:type="dxa"/>
          </w:tcPr>
          <w:p w14:paraId="75A3A226" w14:textId="77777777" w:rsidR="00D56104" w:rsidRPr="00632712" w:rsidRDefault="00D56104" w:rsidP="00CE3B43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414C7AFE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p w14:paraId="2E172CC1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p w14:paraId="4A1CB0B8" w14:textId="77777777" w:rsidR="00D56104" w:rsidRPr="00632712" w:rsidRDefault="00D56104" w:rsidP="00D56104">
      <w:pPr>
        <w:tabs>
          <w:tab w:val="left" w:pos="8505"/>
        </w:tabs>
        <w:ind w:right="-30"/>
        <w:rPr>
          <w:rFonts w:ascii="Book Antiqua" w:hAnsi="Book Antiqua"/>
        </w:rPr>
      </w:pPr>
    </w:p>
    <w:p w14:paraId="49B45D0F" w14:textId="77777777" w:rsidR="00D56104" w:rsidRPr="00632712" w:rsidRDefault="00D56104" w:rsidP="00D56104">
      <w:pPr>
        <w:spacing w:before="7"/>
        <w:ind w:right="-30"/>
        <w:jc w:val="center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</w:rPr>
        <w:t xml:space="preserve">                                           Yours</w:t>
      </w:r>
      <w:r w:rsidRPr="00632712">
        <w:rPr>
          <w:rFonts w:ascii="Book Antiqua" w:hAnsi="Book Antiqua"/>
          <w:b/>
          <w:bCs/>
          <w:spacing w:val="-4"/>
        </w:rPr>
        <w:t xml:space="preserve"> </w:t>
      </w:r>
      <w:r w:rsidRPr="00632712">
        <w:rPr>
          <w:rFonts w:ascii="Book Antiqua" w:hAnsi="Book Antiqua"/>
          <w:b/>
          <w:bCs/>
          <w:spacing w:val="-2"/>
        </w:rPr>
        <w:t>faithfully,</w:t>
      </w:r>
    </w:p>
    <w:p w14:paraId="2762D69A" w14:textId="77777777" w:rsidR="00D56104" w:rsidRPr="00632712" w:rsidRDefault="00D56104" w:rsidP="00D56104">
      <w:pPr>
        <w:spacing w:before="7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5CF96BB" w14:textId="77777777" w:rsidR="00D56104" w:rsidRPr="00632712" w:rsidRDefault="00D56104" w:rsidP="00D56104">
      <w:pPr>
        <w:spacing w:before="7"/>
        <w:ind w:right="-30"/>
        <w:jc w:val="right"/>
        <w:rPr>
          <w:rFonts w:ascii="Book Antiqua" w:hAnsi="Book Antiqua"/>
          <w:b/>
          <w:bCs/>
        </w:rPr>
      </w:pPr>
    </w:p>
    <w:p w14:paraId="57D65408" w14:textId="77777777" w:rsidR="00D56104" w:rsidRPr="00632712" w:rsidRDefault="00D56104" w:rsidP="00D56104">
      <w:pPr>
        <w:ind w:right="-30"/>
        <w:jc w:val="right"/>
        <w:rPr>
          <w:rFonts w:ascii="Book Antiqua" w:hAnsi="Book Antiqua"/>
          <w:b/>
          <w:bCs/>
        </w:rPr>
      </w:pPr>
    </w:p>
    <w:p w14:paraId="5462976A" w14:textId="77777777" w:rsidR="00D56104" w:rsidRPr="00632712" w:rsidRDefault="00D56104" w:rsidP="00D56104">
      <w:pPr>
        <w:ind w:right="-30"/>
        <w:jc w:val="right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</w:rPr>
        <w:t>&lt;Name</w:t>
      </w:r>
      <w:r w:rsidRPr="00632712">
        <w:rPr>
          <w:rFonts w:ascii="Book Antiqua" w:hAnsi="Book Antiqua"/>
          <w:b/>
          <w:bCs/>
          <w:spacing w:val="8"/>
        </w:rPr>
        <w:t xml:space="preserve"> </w:t>
      </w:r>
      <w:r w:rsidRPr="00632712">
        <w:rPr>
          <w:rFonts w:ascii="Book Antiqua" w:hAnsi="Book Antiqua"/>
          <w:b/>
          <w:bCs/>
        </w:rPr>
        <w:t>and</w:t>
      </w:r>
      <w:r w:rsidRPr="00632712">
        <w:rPr>
          <w:rFonts w:ascii="Book Antiqua" w:hAnsi="Book Antiqua"/>
          <w:b/>
          <w:bCs/>
          <w:spacing w:val="8"/>
        </w:rPr>
        <w:t xml:space="preserve"> </w:t>
      </w:r>
      <w:r w:rsidRPr="00632712">
        <w:rPr>
          <w:rFonts w:ascii="Book Antiqua" w:hAnsi="Book Antiqua"/>
          <w:b/>
          <w:bCs/>
        </w:rPr>
        <w:t>Designation</w:t>
      </w:r>
      <w:r w:rsidRPr="00632712">
        <w:rPr>
          <w:rFonts w:ascii="Book Antiqua" w:hAnsi="Book Antiqua"/>
          <w:b/>
          <w:bCs/>
          <w:spacing w:val="6"/>
        </w:rPr>
        <w:t xml:space="preserve"> </w:t>
      </w:r>
      <w:r w:rsidRPr="00632712">
        <w:rPr>
          <w:rFonts w:ascii="Book Antiqua" w:hAnsi="Book Antiqua"/>
          <w:b/>
          <w:bCs/>
        </w:rPr>
        <w:t>of</w:t>
      </w:r>
      <w:r w:rsidRPr="00632712">
        <w:rPr>
          <w:rFonts w:ascii="Book Antiqua" w:hAnsi="Book Antiqua"/>
          <w:b/>
          <w:bCs/>
          <w:spacing w:val="2"/>
        </w:rPr>
        <w:t xml:space="preserve"> </w:t>
      </w:r>
      <w:r w:rsidRPr="00632712">
        <w:rPr>
          <w:rFonts w:ascii="Book Antiqua" w:hAnsi="Book Antiqua"/>
          <w:b/>
          <w:bCs/>
        </w:rPr>
        <w:t>authorized</w:t>
      </w:r>
      <w:r w:rsidRPr="00632712">
        <w:rPr>
          <w:rFonts w:ascii="Book Antiqua" w:hAnsi="Book Antiqua"/>
          <w:b/>
          <w:bCs/>
          <w:spacing w:val="8"/>
        </w:rPr>
        <w:t xml:space="preserve"> </w:t>
      </w:r>
      <w:r w:rsidRPr="00632712">
        <w:rPr>
          <w:rFonts w:ascii="Book Antiqua" w:hAnsi="Book Antiqua"/>
          <w:b/>
          <w:bCs/>
        </w:rPr>
        <w:t>person</w:t>
      </w:r>
      <w:r w:rsidRPr="00632712">
        <w:rPr>
          <w:rFonts w:ascii="Book Antiqua" w:hAnsi="Book Antiqua"/>
          <w:b/>
          <w:bCs/>
          <w:spacing w:val="8"/>
        </w:rPr>
        <w:t xml:space="preserve"> </w:t>
      </w:r>
      <w:r w:rsidRPr="00632712">
        <w:rPr>
          <w:rFonts w:ascii="Book Antiqua" w:hAnsi="Book Antiqua"/>
          <w:b/>
          <w:bCs/>
        </w:rPr>
        <w:t>with</w:t>
      </w:r>
      <w:r w:rsidRPr="00632712">
        <w:rPr>
          <w:rFonts w:ascii="Book Antiqua" w:hAnsi="Book Antiqua"/>
          <w:b/>
          <w:bCs/>
          <w:spacing w:val="11"/>
        </w:rPr>
        <w:t xml:space="preserve"> </w:t>
      </w:r>
      <w:r w:rsidRPr="00632712">
        <w:rPr>
          <w:rFonts w:ascii="Book Antiqua" w:hAnsi="Book Antiqua"/>
          <w:b/>
          <w:bCs/>
        </w:rPr>
        <w:t>official</w:t>
      </w:r>
      <w:r w:rsidRPr="00632712">
        <w:rPr>
          <w:rFonts w:ascii="Book Antiqua" w:hAnsi="Book Antiqua"/>
          <w:b/>
          <w:bCs/>
          <w:spacing w:val="9"/>
        </w:rPr>
        <w:t xml:space="preserve"> </w:t>
      </w:r>
      <w:r w:rsidRPr="00632712">
        <w:rPr>
          <w:rFonts w:ascii="Book Antiqua" w:hAnsi="Book Antiqua"/>
          <w:b/>
          <w:bCs/>
          <w:spacing w:val="-2"/>
        </w:rPr>
        <w:t>seal&gt;</w:t>
      </w:r>
    </w:p>
    <w:p w14:paraId="6557958C" w14:textId="77777777" w:rsidR="00D56104" w:rsidRPr="00632712" w:rsidRDefault="00D56104" w:rsidP="00D56104">
      <w:pPr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6C11061B" w14:textId="77777777" w:rsidR="00D56104" w:rsidRPr="00632712" w:rsidRDefault="00D56104" w:rsidP="00D56104">
      <w:pPr>
        <w:ind w:left="4815" w:right="601" w:hanging="1271"/>
        <w:jc w:val="both"/>
        <w:rPr>
          <w:rFonts w:ascii="Book Antiqua" w:hAnsi="Book Antiqua"/>
          <w:b/>
          <w:bCs/>
          <w:spacing w:val="-2"/>
        </w:rPr>
      </w:pPr>
    </w:p>
    <w:p w14:paraId="64242960" w14:textId="77777777" w:rsidR="00D56104" w:rsidRPr="00632712" w:rsidRDefault="00D56104" w:rsidP="00D56104">
      <w:pPr>
        <w:ind w:left="4815" w:right="601" w:hanging="4815"/>
        <w:jc w:val="both"/>
        <w:rPr>
          <w:rFonts w:ascii="Book Antiqua" w:hAnsi="Book Antiqua"/>
          <w:b/>
          <w:bCs/>
          <w:spacing w:val="-2"/>
        </w:rPr>
      </w:pPr>
    </w:p>
    <w:p w14:paraId="5A54338C" w14:textId="77777777" w:rsidR="00D56104" w:rsidRPr="00632712" w:rsidRDefault="00D56104" w:rsidP="00D56104">
      <w:pPr>
        <w:ind w:left="4815" w:right="601" w:hanging="1271"/>
        <w:jc w:val="both"/>
        <w:rPr>
          <w:rFonts w:ascii="Book Antiqua" w:hAnsi="Book Antiqua"/>
          <w:b/>
          <w:bCs/>
          <w:spacing w:val="-2"/>
        </w:rPr>
      </w:pPr>
    </w:p>
    <w:p w14:paraId="6B4A5C5F" w14:textId="77777777" w:rsidR="00D56104" w:rsidRPr="00632712" w:rsidRDefault="00D56104" w:rsidP="00D56104">
      <w:pPr>
        <w:ind w:right="-30"/>
        <w:jc w:val="both"/>
        <w:rPr>
          <w:rFonts w:ascii="Book Antiqua" w:hAnsi="Book Antiqua"/>
          <w:b/>
          <w:bCs/>
          <w:spacing w:val="-2"/>
        </w:rPr>
      </w:pPr>
      <w:r w:rsidRPr="00632712">
        <w:rPr>
          <w:rFonts w:ascii="Book Antiqua" w:hAnsi="Book Antiqua"/>
          <w:b/>
          <w:bCs/>
          <w:spacing w:val="-2"/>
        </w:rPr>
        <w:t>PLACE:</w:t>
      </w:r>
    </w:p>
    <w:p w14:paraId="528402E6" w14:textId="1EC6928A" w:rsidR="00FE2D24" w:rsidRPr="00632712" w:rsidRDefault="00FE2D24" w:rsidP="00D56104">
      <w:pPr>
        <w:tabs>
          <w:tab w:val="left" w:pos="0"/>
        </w:tabs>
        <w:spacing w:before="81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B720BA6" w14:textId="2D701087" w:rsidR="00C311EA" w:rsidRPr="00632712" w:rsidRDefault="00C311EA" w:rsidP="00FE2D24">
      <w:pPr>
        <w:spacing w:before="84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EF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6"/>
  </w:num>
  <w:num w:numId="4" w16cid:durableId="1578006639">
    <w:abstractNumId w:val="4"/>
  </w:num>
  <w:num w:numId="5" w16cid:durableId="87504581">
    <w:abstractNumId w:val="5"/>
  </w:num>
  <w:num w:numId="6" w16cid:durableId="577907460">
    <w:abstractNumId w:val="1"/>
  </w:num>
  <w:num w:numId="7" w16cid:durableId="964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2303CC"/>
    <w:rsid w:val="00405EB6"/>
    <w:rsid w:val="00430B60"/>
    <w:rsid w:val="0094791C"/>
    <w:rsid w:val="00C311EA"/>
    <w:rsid w:val="00C64ED9"/>
    <w:rsid w:val="00CA1DD6"/>
    <w:rsid w:val="00D56104"/>
    <w:rsid w:val="00D82B1D"/>
    <w:rsid w:val="00E42281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2</cp:revision>
  <dcterms:created xsi:type="dcterms:W3CDTF">2025-04-09T15:35:00Z</dcterms:created>
  <dcterms:modified xsi:type="dcterms:W3CDTF">2025-04-09T15:35:00Z</dcterms:modified>
</cp:coreProperties>
</file>